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18" w:rsidRDefault="00F21DBD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化学化工学院党委2018年下半年预备党员转正公示表(公示版)</w:t>
      </w:r>
    </w:p>
    <w:tbl>
      <w:tblPr>
        <w:tblpPr w:leftFromText="180" w:rightFromText="180" w:vertAnchor="text" w:horzAnchor="page" w:tblpXSpec="center" w:tblpY="622"/>
        <w:tblOverlap w:val="never"/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1787"/>
        <w:gridCol w:w="409"/>
        <w:gridCol w:w="466"/>
        <w:gridCol w:w="1236"/>
        <w:gridCol w:w="1134"/>
        <w:gridCol w:w="1134"/>
        <w:gridCol w:w="1134"/>
        <w:gridCol w:w="1417"/>
        <w:gridCol w:w="3828"/>
        <w:gridCol w:w="1134"/>
      </w:tblGrid>
      <w:tr w:rsidR="00442E18">
        <w:trPr>
          <w:cantSplit/>
          <w:trHeight w:val="840"/>
          <w:jc w:val="center"/>
        </w:trPr>
        <w:tc>
          <w:tcPr>
            <w:tcW w:w="888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87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09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36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134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134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接收为预备党员时间</w:t>
            </w:r>
          </w:p>
        </w:tc>
        <w:tc>
          <w:tcPr>
            <w:tcW w:w="1134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5245" w:type="dxa"/>
            <w:gridSpan w:val="2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134" w:type="dxa"/>
            <w:vMerge w:val="restart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申请转正</w:t>
            </w:r>
          </w:p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时间</w:t>
            </w:r>
          </w:p>
        </w:tc>
      </w:tr>
      <w:tr w:rsidR="00442E18">
        <w:trPr>
          <w:cantSplit/>
          <w:trHeight w:val="454"/>
          <w:jc w:val="center"/>
        </w:trPr>
        <w:tc>
          <w:tcPr>
            <w:tcW w:w="888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09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学习成绩排名及综合测评排名</w:t>
            </w:r>
          </w:p>
        </w:tc>
        <w:tc>
          <w:tcPr>
            <w:tcW w:w="3828" w:type="dxa"/>
            <w:vAlign w:val="center"/>
          </w:tcPr>
          <w:p w:rsidR="00442E18" w:rsidRDefault="00F21DBD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134" w:type="dxa"/>
            <w:vMerge/>
            <w:vAlign w:val="center"/>
          </w:tcPr>
          <w:p w:rsidR="00442E18" w:rsidRDefault="00442E18">
            <w:pPr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</w:rPr>
            </w:pP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陈梦茹</w:t>
            </w:r>
          </w:p>
        </w:tc>
        <w:tc>
          <w:tcPr>
            <w:tcW w:w="1787" w:type="dxa"/>
            <w:vAlign w:val="center"/>
          </w:tcPr>
          <w:p w:rsidR="005B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</w:t>
            </w:r>
            <w:r w:rsidR="005B48D4"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1997.01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25/14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信阳师范学院三好学生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任秀燕</w:t>
            </w:r>
          </w:p>
        </w:tc>
        <w:tc>
          <w:tcPr>
            <w:tcW w:w="1787" w:type="dxa"/>
            <w:vAlign w:val="center"/>
          </w:tcPr>
          <w:p w:rsidR="005B48D4" w:rsidRDefault="005B48D4" w:rsidP="005B48D4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B48D4"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化学</w:t>
            </w:r>
          </w:p>
          <w:p w:rsidR="00EB1661" w:rsidRPr="0059249E" w:rsidRDefault="00EB1661" w:rsidP="005B48D4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199.07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1/69</w:t>
            </w:r>
          </w:p>
        </w:tc>
        <w:tc>
          <w:tcPr>
            <w:tcW w:w="3828" w:type="dxa"/>
            <w:vAlign w:val="center"/>
          </w:tcPr>
          <w:p w:rsidR="00EB1661" w:rsidRPr="0059249E" w:rsidRDefault="005B48D4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/>
                <w:spacing w:val="-12"/>
                <w:szCs w:val="21"/>
              </w:rPr>
              <w:t>2018.11</w:t>
            </w:r>
            <w:r w:rsidR="00EB1661"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国家励志奖学金</w:t>
            </w:r>
          </w:p>
          <w:p w:rsidR="00EB1661" w:rsidRPr="0059249E" w:rsidRDefault="005B48D4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/>
                <w:spacing w:val="-12"/>
                <w:szCs w:val="21"/>
              </w:rPr>
              <w:t>2018.11</w:t>
            </w:r>
            <w:bookmarkStart w:id="0" w:name="_GoBack"/>
            <w:bookmarkEnd w:id="0"/>
            <w:r w:rsidR="00EB1661"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信阳师范学院校级单项奖学金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韩翠杰</w:t>
            </w:r>
            <w:proofErr w:type="gramEnd"/>
          </w:p>
        </w:tc>
        <w:tc>
          <w:tcPr>
            <w:tcW w:w="1787" w:type="dxa"/>
            <w:vAlign w:val="center"/>
          </w:tcPr>
          <w:p w:rsidR="005B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1994.09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4/14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国家励志奖学金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李丹</w:t>
            </w:r>
          </w:p>
        </w:tc>
        <w:tc>
          <w:tcPr>
            <w:tcW w:w="1787" w:type="dxa"/>
            <w:vAlign w:val="center"/>
          </w:tcPr>
          <w:p w:rsidR="005B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>
              <w:rPr>
                <w:rFonts w:ascii="Times New Roman" w:eastAsia="仿宋" w:hAnsi="Times New Roman" w:cs="Times New Roman"/>
                <w:spacing w:val="-12"/>
                <w:szCs w:val="21"/>
              </w:rPr>
              <w:t>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1997.10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17/4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2018.05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全国大学生英语竞赛二等奖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刘贵丽</w:t>
            </w:r>
            <w:proofErr w:type="gramEnd"/>
          </w:p>
        </w:tc>
        <w:tc>
          <w:tcPr>
            <w:tcW w:w="1787" w:type="dxa"/>
            <w:vAlign w:val="center"/>
          </w:tcPr>
          <w:p w:rsidR="005B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1997.12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6/7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化学实验技能竞赛优秀奖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胡瀚</w:t>
            </w:r>
          </w:p>
        </w:tc>
        <w:tc>
          <w:tcPr>
            <w:tcW w:w="1787" w:type="dxa"/>
            <w:vAlign w:val="center"/>
          </w:tcPr>
          <w:p w:rsidR="005B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1996.06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32/27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学年校级三等奖学金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刘银萍</w:t>
            </w:r>
            <w:proofErr w:type="gramEnd"/>
          </w:p>
        </w:tc>
        <w:tc>
          <w:tcPr>
            <w:tcW w:w="1787" w:type="dxa"/>
            <w:vAlign w:val="center"/>
          </w:tcPr>
          <w:p w:rsidR="005B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本科二年级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1997.04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30/4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 xml:space="preserve">2018..9  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信阳师范学院优秀志愿者</w:t>
            </w:r>
          </w:p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 xml:space="preserve">2018.11 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信阳师范学院三好学生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lastRenderedPageBreak/>
              <w:t>何欣然</w:t>
            </w:r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1996.10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50/37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信阳师范学院校园巡查环境中被评为先进个人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单海迪</w:t>
            </w:r>
          </w:p>
        </w:tc>
        <w:tc>
          <w:tcPr>
            <w:tcW w:w="1787" w:type="dxa"/>
            <w:vAlign w:val="center"/>
          </w:tcPr>
          <w:p w:rsidR="00F5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应用化学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1996.11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 w:val="20"/>
                <w:szCs w:val="20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7/7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国家励志奖学金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霍豪杰</w:t>
            </w:r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应用化学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1995.07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23/31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信阳师范学院模范干部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杜晨雨</w:t>
            </w:r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应用化学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</w:rPr>
              <w:t>本科</w:t>
            </w:r>
            <w:r>
              <w:rPr>
                <w:rFonts w:ascii="Times New Roman" w:eastAsia="仿宋" w:hAnsi="Times New Roman" w:cs="Times New Roman" w:hint="eastAsia"/>
                <w:spacing w:val="-12"/>
                <w:w w:val="90"/>
              </w:rPr>
              <w:t>四</w:t>
            </w:r>
            <w:r w:rsidRPr="0059249E">
              <w:rPr>
                <w:rFonts w:ascii="Times New Roman" w:eastAsia="仿宋" w:hAnsi="Times New Roman" w:cs="Times New Roman"/>
                <w:spacing w:val="-12"/>
                <w:w w:val="90"/>
              </w:rPr>
              <w:t>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1996.09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35/46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2017.12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信阳师范学院廉政文化建设征文评选活动三等奖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毛松丽</w:t>
            </w:r>
            <w:proofErr w:type="gramEnd"/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应用化学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1997.06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1/4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信阳师范学院一等奖学金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梁翊韬</w:t>
            </w:r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应用化学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男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1998.04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39/56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国家普通话二级甲等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5D7CB9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王润萌</w:t>
            </w:r>
            <w:proofErr w:type="gramEnd"/>
          </w:p>
        </w:tc>
        <w:tc>
          <w:tcPr>
            <w:tcW w:w="1787" w:type="dxa"/>
            <w:vAlign w:val="center"/>
          </w:tcPr>
          <w:p w:rsidR="003C613D" w:rsidRPr="003C613D" w:rsidRDefault="003C613D" w:rsidP="003C613D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3C613D"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应用化学</w:t>
            </w:r>
          </w:p>
          <w:p w:rsidR="005D7CB9" w:rsidRPr="0059249E" w:rsidRDefault="003C613D" w:rsidP="003C613D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3C613D"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2016</w:t>
            </w:r>
            <w:r w:rsidRPr="003C613D"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1998.07</w:t>
            </w:r>
          </w:p>
        </w:tc>
        <w:tc>
          <w:tcPr>
            <w:tcW w:w="1134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26/32</w:t>
            </w:r>
          </w:p>
        </w:tc>
        <w:tc>
          <w:tcPr>
            <w:tcW w:w="3828" w:type="dxa"/>
            <w:vAlign w:val="center"/>
          </w:tcPr>
          <w:p w:rsidR="005D7CB9" w:rsidRPr="0059249E" w:rsidRDefault="003C613D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2018.5.8</w:t>
            </w: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信阳师范学院“优秀团干部”</w:t>
            </w:r>
          </w:p>
        </w:tc>
        <w:tc>
          <w:tcPr>
            <w:tcW w:w="1134" w:type="dxa"/>
            <w:vAlign w:val="center"/>
          </w:tcPr>
          <w:p w:rsidR="005D7CB9" w:rsidRPr="0059249E" w:rsidRDefault="003C613D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吴佳卉</w:t>
            </w:r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化学工程与工艺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1997.10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2/2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2018.7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全国大学生化工实验大赛中南赛区二等奖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</w:rPr>
              <w:t>常晓青</w:t>
            </w:r>
            <w:proofErr w:type="gramEnd"/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化学工程与工艺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1997.01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28/25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2018.11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信阳师范学院三好学生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</w:rPr>
              <w:t>苑佳旺</w:t>
            </w:r>
            <w:proofErr w:type="gramEnd"/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化学工程与工艺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2015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</w:rPr>
              <w:t>男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</w:rPr>
              <w:t>本科四年级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1997.02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22/27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2018.11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信阳师范学院三好学生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王露洁</w:t>
            </w:r>
          </w:p>
        </w:tc>
        <w:tc>
          <w:tcPr>
            <w:tcW w:w="178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化学工程与工艺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1998.10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20/2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2018.11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信阳师范学院叁等奖学金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孙丽</w:t>
            </w:r>
          </w:p>
        </w:tc>
        <w:tc>
          <w:tcPr>
            <w:tcW w:w="1787" w:type="dxa"/>
            <w:vAlign w:val="center"/>
          </w:tcPr>
          <w:p w:rsidR="00F5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材料化学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级本科班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  <w:szCs w:val="21"/>
              </w:rPr>
              <w:t>本科三年级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1996.04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35/23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2017</w:t>
            </w:r>
            <w:r w:rsidR="00297BC8">
              <w:rPr>
                <w:rFonts w:ascii="Times New Roman" w:eastAsia="仿宋" w:hAnsi="Times New Roman" w:cs="Times New Roman" w:hint="eastAsia"/>
                <w:spacing w:val="-12"/>
                <w:szCs w:val="21"/>
              </w:rPr>
              <w:t>.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12</w:t>
            </w: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信阳师范学院国家级大学生创新创业训练计划</w:t>
            </w:r>
            <w:proofErr w:type="gramStart"/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项目结项证书</w:t>
            </w:r>
            <w:proofErr w:type="gramEnd"/>
          </w:p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</w:p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szCs w:val="21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szCs w:val="21"/>
              </w:rPr>
              <w:t>2018.12.13</w:t>
            </w:r>
          </w:p>
        </w:tc>
      </w:tr>
      <w:tr w:rsidR="00EB1661">
        <w:trPr>
          <w:cantSplit/>
          <w:trHeight w:hRule="exact" w:val="680"/>
          <w:jc w:val="center"/>
        </w:trPr>
        <w:tc>
          <w:tcPr>
            <w:tcW w:w="888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lastRenderedPageBreak/>
              <w:t>王志凯</w:t>
            </w:r>
          </w:p>
        </w:tc>
        <w:tc>
          <w:tcPr>
            <w:tcW w:w="1787" w:type="dxa"/>
            <w:vAlign w:val="center"/>
          </w:tcPr>
          <w:p w:rsidR="00F548D4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分析化学</w:t>
            </w:r>
          </w:p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2016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级研究生班</w:t>
            </w:r>
          </w:p>
        </w:tc>
        <w:tc>
          <w:tcPr>
            <w:tcW w:w="409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女</w:t>
            </w:r>
          </w:p>
        </w:tc>
        <w:tc>
          <w:tcPr>
            <w:tcW w:w="46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汉族</w:t>
            </w:r>
          </w:p>
        </w:tc>
        <w:tc>
          <w:tcPr>
            <w:tcW w:w="1236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  <w:w w:val="90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  <w:w w:val="90"/>
              </w:rPr>
              <w:t>研究生三年级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1993.07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2017.12.13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  <w:tc>
          <w:tcPr>
            <w:tcW w:w="1417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4/4</w:t>
            </w:r>
          </w:p>
        </w:tc>
        <w:tc>
          <w:tcPr>
            <w:tcW w:w="3828" w:type="dxa"/>
            <w:vAlign w:val="center"/>
          </w:tcPr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2017.12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第六届研究生学术活动月一等奖</w:t>
            </w:r>
          </w:p>
          <w:p w:rsidR="00EB1661" w:rsidRPr="0059249E" w:rsidRDefault="00EB1661" w:rsidP="00F548D4">
            <w:pPr>
              <w:jc w:val="left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</w:t>
            </w:r>
            <w:r w:rsidR="00297BC8">
              <w:rPr>
                <w:rFonts w:ascii="Times New Roman" w:eastAsia="仿宋" w:hAnsi="Times New Roman" w:cs="Times New Roman" w:hint="eastAsia"/>
                <w:spacing w:val="-12"/>
              </w:rPr>
              <w:t>.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.3</w:t>
            </w:r>
            <w:r w:rsidRPr="0059249E">
              <w:rPr>
                <w:rFonts w:ascii="Times New Roman" w:eastAsia="仿宋" w:hAnsi="Times New Roman" w:cs="Times New Roman"/>
                <w:spacing w:val="-12"/>
              </w:rPr>
              <w:t>研究生学业奖学金一等奖</w:t>
            </w:r>
          </w:p>
        </w:tc>
        <w:tc>
          <w:tcPr>
            <w:tcW w:w="1134" w:type="dxa"/>
            <w:vAlign w:val="center"/>
          </w:tcPr>
          <w:p w:rsidR="00EB1661" w:rsidRPr="0059249E" w:rsidRDefault="00EB1661" w:rsidP="00EB1661">
            <w:pPr>
              <w:jc w:val="center"/>
              <w:rPr>
                <w:rFonts w:ascii="Times New Roman" w:eastAsia="仿宋" w:hAnsi="Times New Roman" w:cs="Times New Roman"/>
                <w:spacing w:val="-12"/>
              </w:rPr>
            </w:pPr>
            <w:r w:rsidRPr="0059249E">
              <w:rPr>
                <w:rFonts w:ascii="Times New Roman" w:eastAsia="仿宋" w:hAnsi="Times New Roman" w:cs="Times New Roman"/>
                <w:spacing w:val="-12"/>
              </w:rPr>
              <w:t>2018.12.13</w:t>
            </w:r>
          </w:p>
        </w:tc>
      </w:tr>
    </w:tbl>
    <w:p w:rsidR="00F548D4" w:rsidRDefault="00F548D4" w:rsidP="00F548D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党组织名称：（公章）                           党组织书记签名：</w:t>
      </w:r>
    </w:p>
    <w:p w:rsidR="00F548D4" w:rsidRDefault="00F548D4" w:rsidP="00F548D4"/>
    <w:p w:rsidR="00F548D4" w:rsidRDefault="00F548D4" w:rsidP="00F548D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公示期：2018年</w:t>
      </w:r>
      <w:r w:rsidR="00D42BF0">
        <w:rPr>
          <w:rFonts w:ascii="仿宋_GB2312" w:eastAsia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 w:rsidR="00D42BF0">
        <w:rPr>
          <w:rFonts w:ascii="仿宋_GB2312" w:eastAsia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int="eastAsia"/>
          <w:b/>
          <w:bCs/>
          <w:sz w:val="28"/>
          <w:szCs w:val="28"/>
        </w:rPr>
        <w:t>日至2018年</w:t>
      </w:r>
      <w:r w:rsidR="00D42BF0">
        <w:rPr>
          <w:rFonts w:ascii="仿宋_GB2312" w:eastAsia="仿宋_GB2312" w:hint="eastAsia"/>
          <w:b/>
          <w:bCs/>
          <w:sz w:val="28"/>
          <w:szCs w:val="28"/>
        </w:rPr>
        <w:t>12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 w:rsidR="00D42BF0">
        <w:rPr>
          <w:rFonts w:ascii="仿宋_GB2312" w:eastAsia="仿宋_GB2312" w:hint="eastAsia"/>
          <w:b/>
          <w:bCs/>
          <w:sz w:val="28"/>
          <w:szCs w:val="28"/>
        </w:rPr>
        <w:t>11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日  </w:t>
      </w:r>
    </w:p>
    <w:p w:rsidR="00442E18" w:rsidRPr="00D42BF0" w:rsidRDefault="00442E18">
      <w:pPr>
        <w:rPr>
          <w:rFonts w:ascii="仿宋_GB2312" w:eastAsia="仿宋_GB2312"/>
          <w:b/>
          <w:bCs/>
          <w:sz w:val="28"/>
          <w:szCs w:val="28"/>
        </w:rPr>
      </w:pPr>
    </w:p>
    <w:sectPr w:rsidR="00442E18" w:rsidRPr="00D42BF0" w:rsidSect="00C368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5CE" w:rsidRDefault="006145CE" w:rsidP="00EB1661">
      <w:r>
        <w:separator/>
      </w:r>
    </w:p>
  </w:endnote>
  <w:endnote w:type="continuationSeparator" w:id="1">
    <w:p w:rsidR="006145CE" w:rsidRDefault="006145CE" w:rsidP="00EB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5CE" w:rsidRDefault="006145CE" w:rsidP="00EB1661">
      <w:r>
        <w:separator/>
      </w:r>
    </w:p>
  </w:footnote>
  <w:footnote w:type="continuationSeparator" w:id="1">
    <w:p w:rsidR="006145CE" w:rsidRDefault="006145CE" w:rsidP="00EB1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E18"/>
    <w:rsid w:val="00133DC4"/>
    <w:rsid w:val="00297BC8"/>
    <w:rsid w:val="003C613D"/>
    <w:rsid w:val="00442E18"/>
    <w:rsid w:val="0047404C"/>
    <w:rsid w:val="005B48D4"/>
    <w:rsid w:val="005D7CB9"/>
    <w:rsid w:val="006145CE"/>
    <w:rsid w:val="007C14C5"/>
    <w:rsid w:val="009850C1"/>
    <w:rsid w:val="00C368E1"/>
    <w:rsid w:val="00D42BF0"/>
    <w:rsid w:val="00EB1661"/>
    <w:rsid w:val="00F21DBD"/>
    <w:rsid w:val="00F5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36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3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368E1"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368E1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927</Words>
  <Characters>1254</Characters>
  <Application>Microsoft Office Word</Application>
  <DocSecurity>0</DocSecurity>
  <Lines>10</Lines>
  <Paragraphs>4</Paragraphs>
  <ScaleCrop>false</ScaleCrop>
  <Company>微软中国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吴志伟</cp:lastModifiedBy>
  <cp:revision>2</cp:revision>
  <cp:lastPrinted>2018-12-19T09:48:00Z</cp:lastPrinted>
  <dcterms:created xsi:type="dcterms:W3CDTF">2018-12-19T09:52:00Z</dcterms:created>
  <dcterms:modified xsi:type="dcterms:W3CDTF">2018-12-19T09:52:00Z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